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B3025" w:rsidRDefault="00C466B0" w:rsidP="0028754C">
      <w:pPr>
        <w:pStyle w:val="Heading1"/>
        <w:keepNext w:val="0"/>
        <w:keepLines w:val="0"/>
        <w:shd w:val="clear" w:color="auto" w:fill="FFFFFF"/>
        <w:spacing w:before="0" w:line="264" w:lineRule="auto"/>
        <w:jc w:val="center"/>
        <w:rPr>
          <w:rFonts w:ascii="Times New Roman" w:eastAsia="Times New Roman" w:hAnsi="Times New Roman" w:cs="Times New Roman"/>
          <w:sz w:val="24"/>
          <w:szCs w:val="24"/>
        </w:rPr>
      </w:pPr>
      <w:bookmarkStart w:id="0" w:name="_6veg1govoct6" w:colFirst="0" w:colLast="0"/>
      <w:bookmarkEnd w:id="0"/>
      <w:r>
        <w:rPr>
          <w:rFonts w:ascii="Times New Roman" w:eastAsia="Times New Roman" w:hAnsi="Times New Roman" w:cs="Times New Roman"/>
          <w:sz w:val="24"/>
          <w:szCs w:val="24"/>
        </w:rPr>
        <w:t>The Main Thing: An Audience of One!</w:t>
      </w:r>
    </w:p>
    <w:p w14:paraId="00000002" w14:textId="0EC13150" w:rsidR="003B3025" w:rsidRDefault="00C466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Sermon Preached by Rev. Chuck Coke at St. John’s UMC </w:t>
      </w:r>
      <w:r w:rsidR="0028754C">
        <w:rPr>
          <w:rFonts w:ascii="Times New Roman" w:eastAsia="Times New Roman" w:hAnsi="Times New Roman" w:cs="Times New Roman"/>
          <w:sz w:val="24"/>
          <w:szCs w:val="24"/>
        </w:rPr>
        <w:t>Staunton, VA</w:t>
      </w:r>
    </w:p>
    <w:p w14:paraId="00000003" w14:textId="77777777" w:rsidR="003B3025" w:rsidRDefault="003B3025" w:rsidP="0028754C">
      <w:pPr>
        <w:pStyle w:val="Heading1"/>
        <w:keepNext w:val="0"/>
        <w:keepLines w:val="0"/>
        <w:shd w:val="clear" w:color="auto" w:fill="FFFFFF"/>
        <w:spacing w:before="0" w:line="264" w:lineRule="auto"/>
        <w:rPr>
          <w:rFonts w:ascii="Times New Roman" w:eastAsia="Times New Roman" w:hAnsi="Times New Roman" w:cs="Times New Roman"/>
          <w:sz w:val="24"/>
          <w:szCs w:val="24"/>
        </w:rPr>
      </w:pPr>
      <w:bookmarkStart w:id="1" w:name="_6tjkd61hh7dd" w:colFirst="0" w:colLast="0"/>
      <w:bookmarkEnd w:id="1"/>
    </w:p>
    <w:p w14:paraId="00000004" w14:textId="77777777" w:rsidR="003B3025" w:rsidRDefault="00C466B0">
      <w:pPr>
        <w:pStyle w:val="Heading1"/>
        <w:keepNext w:val="0"/>
        <w:keepLines w:val="0"/>
        <w:shd w:val="clear" w:color="auto" w:fill="FFFFFF"/>
        <w:spacing w:before="0" w:after="300" w:line="264" w:lineRule="auto"/>
        <w:rPr>
          <w:rFonts w:ascii="Times New Roman" w:eastAsia="Times New Roman" w:hAnsi="Times New Roman" w:cs="Times New Roman"/>
          <w:sz w:val="24"/>
          <w:szCs w:val="24"/>
        </w:rPr>
      </w:pPr>
      <w:bookmarkStart w:id="2" w:name="_6lffslxaw0lh" w:colFirst="0" w:colLast="0"/>
      <w:bookmarkEnd w:id="2"/>
      <w:r>
        <w:rPr>
          <w:rFonts w:ascii="Times New Roman" w:eastAsia="Times New Roman" w:hAnsi="Times New Roman" w:cs="Times New Roman"/>
          <w:sz w:val="24"/>
          <w:szCs w:val="24"/>
        </w:rPr>
        <w:t>Matthew 6:1-7 New Revised Standard Version (NRSV)</w:t>
      </w:r>
    </w:p>
    <w:p w14:paraId="00000005" w14:textId="77777777" w:rsidR="003B3025" w:rsidRDefault="00C466B0">
      <w:pPr>
        <w:pStyle w:val="Heading3"/>
        <w:keepNext w:val="0"/>
        <w:keepLines w:val="0"/>
        <w:shd w:val="clear" w:color="auto" w:fill="FFFFFF"/>
        <w:spacing w:before="300" w:after="160" w:line="264" w:lineRule="auto"/>
        <w:rPr>
          <w:rFonts w:ascii="Times New Roman" w:eastAsia="Times New Roman" w:hAnsi="Times New Roman" w:cs="Times New Roman"/>
          <w:color w:val="000000"/>
          <w:sz w:val="24"/>
          <w:szCs w:val="24"/>
        </w:rPr>
      </w:pPr>
      <w:bookmarkStart w:id="3" w:name="_hrxj3z4170kx" w:colFirst="0" w:colLast="0"/>
      <w:bookmarkEnd w:id="3"/>
      <w:r>
        <w:rPr>
          <w:rFonts w:ascii="Times New Roman" w:eastAsia="Times New Roman" w:hAnsi="Times New Roman" w:cs="Times New Roman"/>
          <w:color w:val="000000"/>
          <w:sz w:val="24"/>
          <w:szCs w:val="24"/>
        </w:rPr>
        <w:t>Concerning Almsgiving</w:t>
      </w:r>
    </w:p>
    <w:p w14:paraId="00000006" w14:textId="77777777" w:rsidR="003B3025" w:rsidRDefault="00C466B0">
      <w:pPr>
        <w:shd w:val="clear" w:color="auto" w:fill="FFFFFF"/>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“Beware of practicing your piety before others in order to be seen by them; for then you have no reward from your Father in heaven.</w:t>
      </w:r>
    </w:p>
    <w:p w14:paraId="00000007" w14:textId="77777777" w:rsidR="003B3025" w:rsidRDefault="00C466B0">
      <w:pPr>
        <w:shd w:val="clear" w:color="auto" w:fill="FFFFFF"/>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xml:space="preserve">“So whenever you give alms, do not sound a trumpet before you, as the hypocrites do in the synagogues and in the streets, </w:t>
      </w:r>
      <w:r>
        <w:rPr>
          <w:rFonts w:ascii="Times New Roman" w:eastAsia="Times New Roman" w:hAnsi="Times New Roman" w:cs="Times New Roman"/>
          <w:sz w:val="24"/>
          <w:szCs w:val="24"/>
        </w:rPr>
        <w:t xml:space="preserve">so that they may be praised by others. Truly I tell you, they have received their reward. </w:t>
      </w: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 xml:space="preserve">But when you give alms, do not let your left hand know what your right hand is doing, </w:t>
      </w:r>
      <w:r>
        <w:rPr>
          <w:rFonts w:ascii="Times New Roman" w:eastAsia="Times New Roman" w:hAnsi="Times New Roman" w:cs="Times New Roman"/>
          <w:b/>
          <w:sz w:val="24"/>
          <w:szCs w:val="24"/>
        </w:rPr>
        <w:t xml:space="preserve">4 </w:t>
      </w:r>
      <w:r>
        <w:rPr>
          <w:rFonts w:ascii="Times New Roman" w:eastAsia="Times New Roman" w:hAnsi="Times New Roman" w:cs="Times New Roman"/>
          <w:sz w:val="24"/>
          <w:szCs w:val="24"/>
        </w:rPr>
        <w:t xml:space="preserve">so that your alms may be done in secret; and your Father who sees in secret </w:t>
      </w:r>
      <w:r>
        <w:rPr>
          <w:rFonts w:ascii="Times New Roman" w:eastAsia="Times New Roman" w:hAnsi="Times New Roman" w:cs="Times New Roman"/>
          <w:sz w:val="24"/>
          <w:szCs w:val="24"/>
        </w:rPr>
        <w:t>will reward you.[</w:t>
      </w:r>
      <w:hyperlink r:id="rId8" w:anchor="fen-NRSV-23287a">
        <w:r>
          <w:rPr>
            <w:rFonts w:ascii="Times New Roman" w:eastAsia="Times New Roman" w:hAnsi="Times New Roman" w:cs="Times New Roman"/>
            <w:color w:val="B34B2C"/>
            <w:sz w:val="24"/>
            <w:szCs w:val="24"/>
          </w:rPr>
          <w:t>a</w:t>
        </w:r>
      </w:hyperlink>
      <w:r>
        <w:rPr>
          <w:rFonts w:ascii="Times New Roman" w:eastAsia="Times New Roman" w:hAnsi="Times New Roman" w:cs="Times New Roman"/>
          <w:sz w:val="24"/>
          <w:szCs w:val="24"/>
        </w:rPr>
        <w:t>]</w:t>
      </w:r>
    </w:p>
    <w:p w14:paraId="00000008" w14:textId="77777777" w:rsidR="003B3025" w:rsidRDefault="00C466B0">
      <w:pPr>
        <w:pStyle w:val="Heading3"/>
        <w:keepNext w:val="0"/>
        <w:keepLines w:val="0"/>
        <w:shd w:val="clear" w:color="auto" w:fill="FFFFFF"/>
        <w:spacing w:before="300" w:after="160" w:line="264" w:lineRule="auto"/>
        <w:rPr>
          <w:rFonts w:ascii="Times New Roman" w:eastAsia="Times New Roman" w:hAnsi="Times New Roman" w:cs="Times New Roman"/>
          <w:color w:val="000000"/>
          <w:sz w:val="24"/>
          <w:szCs w:val="24"/>
        </w:rPr>
      </w:pPr>
      <w:bookmarkStart w:id="4" w:name="_q2ekm36miihm" w:colFirst="0" w:colLast="0"/>
      <w:bookmarkEnd w:id="4"/>
      <w:r>
        <w:rPr>
          <w:rFonts w:ascii="Times New Roman" w:eastAsia="Times New Roman" w:hAnsi="Times New Roman" w:cs="Times New Roman"/>
          <w:color w:val="000000"/>
          <w:sz w:val="24"/>
          <w:szCs w:val="24"/>
        </w:rPr>
        <w:t>Concerning Prayer</w:t>
      </w:r>
    </w:p>
    <w:p w14:paraId="00000009" w14:textId="77777777" w:rsidR="003B3025" w:rsidRDefault="00C466B0">
      <w:pPr>
        <w:shd w:val="clear" w:color="auto" w:fill="FFFFFF"/>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“And whenever you pray, do not be like the hypocrites; for they love to stand and pray in the syn</w:t>
      </w:r>
      <w:r>
        <w:rPr>
          <w:rFonts w:ascii="Times New Roman" w:eastAsia="Times New Roman" w:hAnsi="Times New Roman" w:cs="Times New Roman"/>
          <w:sz w:val="24"/>
          <w:szCs w:val="24"/>
        </w:rPr>
        <w:t xml:space="preserve">agogues and at the street corners, so that they may be seen by others. Truly I tell you, they have received their reward. </w:t>
      </w: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But whenever you pray, go into your room and shut the door and pray to your Father who is in secret; and your Father who sees in sec</w:t>
      </w:r>
      <w:r>
        <w:rPr>
          <w:rFonts w:ascii="Times New Roman" w:eastAsia="Times New Roman" w:hAnsi="Times New Roman" w:cs="Times New Roman"/>
          <w:sz w:val="24"/>
          <w:szCs w:val="24"/>
        </w:rPr>
        <w:t>ret will reward you</w:t>
      </w:r>
      <w:proofErr w:type="gramStart"/>
      <w:r>
        <w:rPr>
          <w:rFonts w:ascii="Times New Roman" w:eastAsia="Times New Roman" w:hAnsi="Times New Roman" w:cs="Times New Roman"/>
          <w:sz w:val="24"/>
          <w:szCs w:val="24"/>
        </w:rPr>
        <w:t>.[</w:t>
      </w:r>
      <w:proofErr w:type="gramEnd"/>
      <w:r>
        <w:fldChar w:fldCharType="begin"/>
      </w:r>
      <w:r>
        <w:instrText xml:space="preserve"> HYPERLINK "https://www.biblegateway.com/passage/?search=Matthew+6%3A1-7%2C33&amp;version=NRSV" \l "fen-NRSV-23289b" \h </w:instrText>
      </w:r>
      <w:r>
        <w:fldChar w:fldCharType="separate"/>
      </w:r>
      <w:r>
        <w:rPr>
          <w:rFonts w:ascii="Times New Roman" w:eastAsia="Times New Roman" w:hAnsi="Times New Roman" w:cs="Times New Roman"/>
          <w:color w:val="B34B2C"/>
          <w:sz w:val="24"/>
          <w:szCs w:val="24"/>
        </w:rPr>
        <w:t>b</w:t>
      </w:r>
      <w:r>
        <w:rPr>
          <w:rFonts w:ascii="Times New Roman" w:eastAsia="Times New Roman" w:hAnsi="Times New Roman" w:cs="Times New Roman"/>
          <w:color w:val="B34B2C"/>
          <w:sz w:val="24"/>
          <w:szCs w:val="24"/>
        </w:rPr>
        <w:fldChar w:fldCharType="end"/>
      </w:r>
      <w:r>
        <w:rPr>
          <w:rFonts w:ascii="Times New Roman" w:eastAsia="Times New Roman" w:hAnsi="Times New Roman" w:cs="Times New Roman"/>
          <w:sz w:val="24"/>
          <w:szCs w:val="24"/>
        </w:rPr>
        <w:t>]</w:t>
      </w:r>
    </w:p>
    <w:p w14:paraId="0000000A" w14:textId="77777777" w:rsidR="003B3025" w:rsidRDefault="00C466B0">
      <w:pPr>
        <w:shd w:val="clear" w:color="auto" w:fill="FFFFFF"/>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 xml:space="preserve">“When you are praying, do not heap up empty phrases as the Gentiles do; for they think that they will be heard </w:t>
      </w:r>
      <w:r>
        <w:rPr>
          <w:rFonts w:ascii="Times New Roman" w:eastAsia="Times New Roman" w:hAnsi="Times New Roman" w:cs="Times New Roman"/>
          <w:sz w:val="24"/>
          <w:szCs w:val="24"/>
        </w:rPr>
        <w:t>because of their many words.</w:t>
      </w:r>
    </w:p>
    <w:p w14:paraId="0000000B" w14:textId="77777777" w:rsidR="003B3025" w:rsidRDefault="00C466B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week in our first sermon in our The Main Thing series we encountered our theme </w:t>
      </w:r>
      <w:proofErr w:type="gramStart"/>
      <w:r>
        <w:rPr>
          <w:rFonts w:ascii="Times New Roman" w:eastAsia="Times New Roman" w:hAnsi="Times New Roman" w:cs="Times New Roman"/>
          <w:sz w:val="24"/>
          <w:szCs w:val="24"/>
        </w:rPr>
        <w:t>verse  Matthew</w:t>
      </w:r>
      <w:proofErr w:type="gramEnd"/>
      <w:r>
        <w:rPr>
          <w:rFonts w:ascii="Times New Roman" w:eastAsia="Times New Roman" w:hAnsi="Times New Roman" w:cs="Times New Roman"/>
          <w:sz w:val="24"/>
          <w:szCs w:val="24"/>
        </w:rPr>
        <w:t xml:space="preserve"> 6:33 </w:t>
      </w:r>
    </w:p>
    <w:p w14:paraId="0000000C" w14:textId="77777777" w:rsidR="003B3025" w:rsidRDefault="003B3025" w:rsidP="0028754C">
      <w:pPr>
        <w:rPr>
          <w:rFonts w:ascii="Times New Roman" w:eastAsia="Times New Roman" w:hAnsi="Times New Roman" w:cs="Times New Roman"/>
          <w:sz w:val="24"/>
          <w:szCs w:val="24"/>
        </w:rPr>
      </w:pPr>
    </w:p>
    <w:p w14:paraId="0000000D" w14:textId="77777777" w:rsidR="003B3025" w:rsidRDefault="00C466B0">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33 But strive first for the kingdom of God and his righteousness, and all these things will be given to you as well.</w:t>
      </w:r>
    </w:p>
    <w:p w14:paraId="0000000E" w14:textId="77777777" w:rsidR="003B3025" w:rsidRDefault="003B3025" w:rsidP="0028754C">
      <w:pPr>
        <w:rPr>
          <w:rFonts w:ascii="Times New Roman" w:eastAsia="Times New Roman" w:hAnsi="Times New Roman" w:cs="Times New Roman"/>
          <w:sz w:val="24"/>
          <w:szCs w:val="24"/>
          <w:highlight w:val="white"/>
        </w:rPr>
      </w:pPr>
    </w:p>
    <w:p w14:paraId="0000000F" w14:textId="0434640A" w:rsidR="003B3025" w:rsidRDefault="00C466B0">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 </w:t>
      </w:r>
      <w:r>
        <w:rPr>
          <w:rFonts w:ascii="Times New Roman" w:eastAsia="Times New Roman" w:hAnsi="Times New Roman" w:cs="Times New Roman"/>
          <w:sz w:val="24"/>
          <w:szCs w:val="24"/>
          <w:highlight w:val="white"/>
        </w:rPr>
        <w:t xml:space="preserve">saw how this is a call to seek first Him and his Kingdom and his righteousness while trusting him for the provision of our other needs and wants because he is </w:t>
      </w:r>
      <w:r w:rsidR="0028754C">
        <w:rPr>
          <w:rFonts w:ascii="Times New Roman" w:eastAsia="Times New Roman" w:hAnsi="Times New Roman" w:cs="Times New Roman"/>
          <w:sz w:val="24"/>
          <w:szCs w:val="24"/>
          <w:highlight w:val="white"/>
        </w:rPr>
        <w:t>trustworthy</w:t>
      </w:r>
      <w:r>
        <w:rPr>
          <w:rFonts w:ascii="Times New Roman" w:eastAsia="Times New Roman" w:hAnsi="Times New Roman" w:cs="Times New Roman"/>
          <w:sz w:val="24"/>
          <w:szCs w:val="24"/>
          <w:highlight w:val="white"/>
        </w:rPr>
        <w:t>. As he sent Ravens with bread and rest to Elijah as he fled for his life from Ahab an</w:t>
      </w:r>
      <w:r>
        <w:rPr>
          <w:rFonts w:ascii="Times New Roman" w:eastAsia="Times New Roman" w:hAnsi="Times New Roman" w:cs="Times New Roman"/>
          <w:sz w:val="24"/>
          <w:szCs w:val="24"/>
          <w:highlight w:val="white"/>
        </w:rPr>
        <w:t xml:space="preserve">d Jezebel he will provide as we seek him - not as we expected perhaps but he will provide. Above all as we seek him he will </w:t>
      </w:r>
      <w:r>
        <w:rPr>
          <w:rFonts w:ascii="Times New Roman" w:eastAsia="Times New Roman" w:hAnsi="Times New Roman" w:cs="Times New Roman"/>
          <w:sz w:val="24"/>
          <w:szCs w:val="24"/>
          <w:highlight w:val="white"/>
        </w:rPr>
        <w:lastRenderedPageBreak/>
        <w:t xml:space="preserve">provide above all else Himself, his kingdom and his righteousness which are far greater than all the other stuff we strive for. </w:t>
      </w:r>
    </w:p>
    <w:p w14:paraId="00000010" w14:textId="77777777" w:rsidR="003B3025" w:rsidRDefault="003B3025" w:rsidP="0028754C">
      <w:pPr>
        <w:rPr>
          <w:rFonts w:ascii="Times New Roman" w:eastAsia="Times New Roman" w:hAnsi="Times New Roman" w:cs="Times New Roman"/>
          <w:sz w:val="24"/>
          <w:szCs w:val="24"/>
          <w:highlight w:val="white"/>
        </w:rPr>
      </w:pPr>
    </w:p>
    <w:p w14:paraId="00000011" w14:textId="77777777" w:rsidR="003B3025" w:rsidRDefault="00C466B0">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short as CS Lewis said</w:t>
      </w:r>
    </w:p>
    <w:p w14:paraId="00000012" w14:textId="77777777" w:rsidR="003B3025" w:rsidRDefault="003B3025" w:rsidP="0028754C">
      <w:pPr>
        <w:rPr>
          <w:rFonts w:ascii="Times New Roman" w:eastAsia="Times New Roman" w:hAnsi="Times New Roman" w:cs="Times New Roman"/>
          <w:sz w:val="24"/>
          <w:szCs w:val="24"/>
          <w:highlight w:val="white"/>
        </w:rPr>
      </w:pPr>
    </w:p>
    <w:p w14:paraId="00000013" w14:textId="7D1E509F" w:rsidR="003B3025" w:rsidRDefault="00C466B0">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You aim at heaven you get earth thrown in, you aim at earth, </w:t>
      </w:r>
      <w:r w:rsidR="0028754C">
        <w:rPr>
          <w:rFonts w:ascii="Times New Roman" w:eastAsia="Times New Roman" w:hAnsi="Times New Roman" w:cs="Times New Roman"/>
          <w:sz w:val="24"/>
          <w:szCs w:val="24"/>
          <w:highlight w:val="white"/>
        </w:rPr>
        <w:t>and you</w:t>
      </w:r>
      <w:r>
        <w:rPr>
          <w:rFonts w:ascii="Times New Roman" w:eastAsia="Times New Roman" w:hAnsi="Times New Roman" w:cs="Times New Roman"/>
          <w:sz w:val="24"/>
          <w:szCs w:val="24"/>
          <w:highlight w:val="white"/>
        </w:rPr>
        <w:t xml:space="preserve"> get neither. </w:t>
      </w:r>
    </w:p>
    <w:p w14:paraId="00000014" w14:textId="77777777" w:rsidR="003B3025" w:rsidRDefault="003B3025" w:rsidP="0028754C">
      <w:pPr>
        <w:rPr>
          <w:rFonts w:ascii="Times New Roman" w:eastAsia="Times New Roman" w:hAnsi="Times New Roman" w:cs="Times New Roman"/>
          <w:sz w:val="24"/>
          <w:szCs w:val="24"/>
          <w:highlight w:val="white"/>
        </w:rPr>
      </w:pPr>
    </w:p>
    <w:p w14:paraId="00000015" w14:textId="15D8F686" w:rsidR="003B3025" w:rsidRDefault="00C466B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let us not fear but be confident trusting the Lord as we seek him. Knowing that when seeking him might mean loss in some aspect of meeting our needs, he promises that our need will be met in the way he deems best. </w:t>
      </w:r>
      <w:r w:rsidR="0028754C">
        <w:rPr>
          <w:rFonts w:ascii="Times New Roman" w:eastAsia="Times New Roman" w:hAnsi="Times New Roman" w:cs="Times New Roman"/>
          <w:sz w:val="24"/>
          <w:szCs w:val="24"/>
        </w:rPr>
        <w:t>Which is the best way it could possibly be met?</w:t>
      </w:r>
      <w:r>
        <w:rPr>
          <w:rFonts w:ascii="Times New Roman" w:eastAsia="Times New Roman" w:hAnsi="Times New Roman" w:cs="Times New Roman"/>
          <w:sz w:val="24"/>
          <w:szCs w:val="24"/>
        </w:rPr>
        <w:t xml:space="preserve"> </w:t>
      </w:r>
    </w:p>
    <w:p w14:paraId="00000016" w14:textId="77777777" w:rsidR="003B3025" w:rsidRDefault="003B3025" w:rsidP="0028754C">
      <w:pPr>
        <w:rPr>
          <w:rFonts w:ascii="Times New Roman" w:eastAsia="Times New Roman" w:hAnsi="Times New Roman" w:cs="Times New Roman"/>
          <w:sz w:val="24"/>
          <w:szCs w:val="24"/>
        </w:rPr>
      </w:pPr>
    </w:p>
    <w:p w14:paraId="00000017" w14:textId="77777777" w:rsidR="003B3025" w:rsidRDefault="00C466B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morning in our passage we have two groups of people aiming at earth with laser precision.</w:t>
      </w:r>
    </w:p>
    <w:p w14:paraId="00000018" w14:textId="77777777" w:rsidR="003B3025" w:rsidRDefault="003B3025" w:rsidP="0028754C">
      <w:pPr>
        <w:rPr>
          <w:rFonts w:ascii="Times New Roman" w:eastAsia="Times New Roman" w:hAnsi="Times New Roman" w:cs="Times New Roman"/>
          <w:sz w:val="24"/>
          <w:szCs w:val="24"/>
        </w:rPr>
      </w:pPr>
    </w:p>
    <w:p w14:paraId="00000019" w14:textId="77777777" w:rsidR="003B3025" w:rsidRDefault="00C466B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wealthy people would have their servants blow trumpets before them to draw everyone's attention before they gave money to poor people or to t</w:t>
      </w:r>
      <w:r>
        <w:rPr>
          <w:rFonts w:ascii="Times New Roman" w:eastAsia="Times New Roman" w:hAnsi="Times New Roman" w:cs="Times New Roman"/>
          <w:sz w:val="24"/>
          <w:szCs w:val="24"/>
        </w:rPr>
        <w:t>he synagogue. The scripture says they did this so that people would see them. Perhaps it is simply another way of flaunting their wealth and reminding people how important they are. Maybe it is a way of getting praise from people and possibly winning favor</w:t>
      </w:r>
      <w:r>
        <w:rPr>
          <w:rFonts w:ascii="Times New Roman" w:eastAsia="Times New Roman" w:hAnsi="Times New Roman" w:cs="Times New Roman"/>
          <w:sz w:val="24"/>
          <w:szCs w:val="24"/>
        </w:rPr>
        <w:t>s as a result of their generosity to the poor.</w:t>
      </w:r>
    </w:p>
    <w:p w14:paraId="0000001A" w14:textId="77777777" w:rsidR="003B3025" w:rsidRDefault="003B3025" w:rsidP="0028754C">
      <w:pPr>
        <w:rPr>
          <w:rFonts w:ascii="Times New Roman" w:eastAsia="Times New Roman" w:hAnsi="Times New Roman" w:cs="Times New Roman"/>
          <w:sz w:val="24"/>
          <w:szCs w:val="24"/>
        </w:rPr>
      </w:pPr>
    </w:p>
    <w:p w14:paraId="0000001B" w14:textId="6063BCD5" w:rsidR="003B3025" w:rsidRDefault="00C466B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we have another situation where people stand on street corners and pray aloud so that all could hear and see them and then praise them. This is not talking about street preachers whose desire is for peop</w:t>
      </w:r>
      <w:r>
        <w:rPr>
          <w:rFonts w:ascii="Times New Roman" w:eastAsia="Times New Roman" w:hAnsi="Times New Roman" w:cs="Times New Roman"/>
          <w:sz w:val="24"/>
          <w:szCs w:val="24"/>
        </w:rPr>
        <w:t>le to come to Christ</w:t>
      </w:r>
      <w:r w:rsidR="0028754C">
        <w:rPr>
          <w:rFonts w:ascii="Times New Roman" w:eastAsia="Times New Roman" w:hAnsi="Times New Roman" w:cs="Times New Roman"/>
          <w:sz w:val="24"/>
          <w:szCs w:val="24"/>
        </w:rPr>
        <w:t>, or</w:t>
      </w:r>
      <w:r>
        <w:rPr>
          <w:rFonts w:ascii="Times New Roman" w:eastAsia="Times New Roman" w:hAnsi="Times New Roman" w:cs="Times New Roman"/>
          <w:sz w:val="24"/>
          <w:szCs w:val="24"/>
        </w:rPr>
        <w:t xml:space="preserve"> people on a prayer walk where you simply pray for those you see or the community you are walking in, or a service in the park but </w:t>
      </w:r>
      <w:r w:rsidR="0028754C">
        <w:rPr>
          <w:rFonts w:ascii="Times New Roman" w:eastAsia="Times New Roman" w:hAnsi="Times New Roman" w:cs="Times New Roman"/>
          <w:sz w:val="24"/>
          <w:szCs w:val="24"/>
        </w:rPr>
        <w:t>about people</w:t>
      </w:r>
      <w:r>
        <w:rPr>
          <w:rFonts w:ascii="Times New Roman" w:eastAsia="Times New Roman" w:hAnsi="Times New Roman" w:cs="Times New Roman"/>
          <w:sz w:val="24"/>
          <w:szCs w:val="24"/>
        </w:rPr>
        <w:t xml:space="preserve"> praying in such a way </w:t>
      </w:r>
      <w:proofErr w:type="gramStart"/>
      <w:r>
        <w:rPr>
          <w:rFonts w:ascii="Times New Roman" w:eastAsia="Times New Roman" w:hAnsi="Times New Roman" w:cs="Times New Roman"/>
          <w:sz w:val="24"/>
          <w:szCs w:val="24"/>
        </w:rPr>
        <w:t>so  that</w:t>
      </w:r>
      <w:proofErr w:type="gramEnd"/>
      <w:r>
        <w:rPr>
          <w:rFonts w:ascii="Times New Roman" w:eastAsia="Times New Roman" w:hAnsi="Times New Roman" w:cs="Times New Roman"/>
          <w:sz w:val="24"/>
          <w:szCs w:val="24"/>
        </w:rPr>
        <w:t xml:space="preserve"> they would receive plaudits. This is an individual stan</w:t>
      </w:r>
      <w:r>
        <w:rPr>
          <w:rFonts w:ascii="Times New Roman" w:eastAsia="Times New Roman" w:hAnsi="Times New Roman" w:cs="Times New Roman"/>
          <w:sz w:val="24"/>
          <w:szCs w:val="24"/>
        </w:rPr>
        <w:t xml:space="preserve">ding on the sidewalk in front of the Split Banana making themselves as conspicuous as possible and praying as loudly as possible so they can be seen and heard by others and reap the benefits of being thought important or righteous etc. </w:t>
      </w:r>
    </w:p>
    <w:p w14:paraId="0000001C" w14:textId="77777777" w:rsidR="003B3025" w:rsidRDefault="003B3025" w:rsidP="0028754C">
      <w:pPr>
        <w:rPr>
          <w:rFonts w:ascii="Times New Roman" w:eastAsia="Times New Roman" w:hAnsi="Times New Roman" w:cs="Times New Roman"/>
          <w:sz w:val="24"/>
          <w:szCs w:val="24"/>
        </w:rPr>
      </w:pPr>
    </w:p>
    <w:p w14:paraId="0000001D" w14:textId="77777777" w:rsidR="003B3025" w:rsidRDefault="00C466B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these are pr</w:t>
      </w:r>
      <w:r>
        <w:rPr>
          <w:rFonts w:ascii="Times New Roman" w:eastAsia="Times New Roman" w:hAnsi="Times New Roman" w:cs="Times New Roman"/>
          <w:sz w:val="24"/>
          <w:szCs w:val="24"/>
        </w:rPr>
        <w:t xml:space="preserve">ofoundly egregious examples this kinds of aiming at earth in the guise of spiritual activity is not limited to the ancient world. </w:t>
      </w:r>
    </w:p>
    <w:p w14:paraId="0000001E" w14:textId="77777777" w:rsidR="003B3025" w:rsidRDefault="003B3025" w:rsidP="0028754C">
      <w:pPr>
        <w:rPr>
          <w:rFonts w:ascii="Times New Roman" w:eastAsia="Times New Roman" w:hAnsi="Times New Roman" w:cs="Times New Roman"/>
          <w:sz w:val="24"/>
          <w:szCs w:val="24"/>
        </w:rPr>
      </w:pPr>
    </w:p>
    <w:p w14:paraId="0000001F" w14:textId="354C7086" w:rsidR="003B3025" w:rsidRDefault="00C466B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day in my early twenties I was walking with a young woman on what might have been our first date. As we were walking fro</w:t>
      </w:r>
      <w:r>
        <w:rPr>
          <w:rFonts w:ascii="Times New Roman" w:eastAsia="Times New Roman" w:hAnsi="Times New Roman" w:cs="Times New Roman"/>
          <w:sz w:val="24"/>
          <w:szCs w:val="24"/>
        </w:rPr>
        <w:t xml:space="preserve">m the Metro Station to the church where we were going to see </w:t>
      </w:r>
      <w:r>
        <w:rPr>
          <w:rFonts w:ascii="Times New Roman" w:eastAsia="Times New Roman" w:hAnsi="Times New Roman" w:cs="Times New Roman"/>
          <w:sz w:val="24"/>
          <w:szCs w:val="24"/>
        </w:rPr>
        <w:lastRenderedPageBreak/>
        <w:t>the Oslo Gospel Choir I spied a homeless man across the street. Impulsively I ran across the street and gave him some money. I think I was hoping to impress her with my generosity and thoughtfuln</w:t>
      </w:r>
      <w:r>
        <w:rPr>
          <w:rFonts w:ascii="Times New Roman" w:eastAsia="Times New Roman" w:hAnsi="Times New Roman" w:cs="Times New Roman"/>
          <w:sz w:val="24"/>
          <w:szCs w:val="24"/>
        </w:rPr>
        <w:t xml:space="preserve">ess. When I returned to her she had a look on her face and said “Why did you do </w:t>
      </w:r>
      <w:r w:rsidR="0028754C">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I do not normally give to people on the street because I do not know how they will spend the money.” Then I had to admit to her that I did not normally either but that I</w:t>
      </w:r>
      <w:r>
        <w:rPr>
          <w:rFonts w:ascii="Times New Roman" w:eastAsia="Times New Roman" w:hAnsi="Times New Roman" w:cs="Times New Roman"/>
          <w:sz w:val="24"/>
          <w:szCs w:val="24"/>
        </w:rPr>
        <w:t xml:space="preserve"> think I was driven by the thought of impressing her. </w:t>
      </w:r>
    </w:p>
    <w:p w14:paraId="00000020" w14:textId="77777777" w:rsidR="003B3025" w:rsidRDefault="003B3025" w:rsidP="0028754C">
      <w:pPr>
        <w:rPr>
          <w:rFonts w:ascii="Times New Roman" w:eastAsia="Times New Roman" w:hAnsi="Times New Roman" w:cs="Times New Roman"/>
          <w:sz w:val="24"/>
          <w:szCs w:val="24"/>
        </w:rPr>
      </w:pPr>
    </w:p>
    <w:p w14:paraId="00000021" w14:textId="50859048" w:rsidR="003B3025" w:rsidRDefault="00C466B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gave not to follow the Lord, or even really to help the man, but to win points with this young woman. Fortunately for me it did not work, otherwise, I would have been encouraged and reinforced in a</w:t>
      </w:r>
      <w:r>
        <w:rPr>
          <w:rFonts w:ascii="Times New Roman" w:eastAsia="Times New Roman" w:hAnsi="Times New Roman" w:cs="Times New Roman"/>
          <w:sz w:val="24"/>
          <w:szCs w:val="24"/>
        </w:rPr>
        <w:t xml:space="preserve"> selfish pattern of spiritual practice.  </w:t>
      </w:r>
    </w:p>
    <w:p w14:paraId="00000022" w14:textId="77777777" w:rsidR="003B3025" w:rsidRDefault="003B3025" w:rsidP="0028754C">
      <w:pPr>
        <w:rPr>
          <w:rFonts w:ascii="Times New Roman" w:eastAsia="Times New Roman" w:hAnsi="Times New Roman" w:cs="Times New Roman"/>
          <w:sz w:val="24"/>
          <w:szCs w:val="24"/>
        </w:rPr>
      </w:pPr>
    </w:p>
    <w:p w14:paraId="00000023" w14:textId="3ABE9D13" w:rsidR="003B3025" w:rsidRDefault="00287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Jesus says</w:t>
      </w:r>
      <w:r w:rsidR="00C466B0">
        <w:rPr>
          <w:rFonts w:ascii="Times New Roman" w:eastAsia="Times New Roman" w:hAnsi="Times New Roman" w:cs="Times New Roman"/>
          <w:sz w:val="24"/>
          <w:szCs w:val="24"/>
        </w:rPr>
        <w:t xml:space="preserve"> about actions like these were we seek reward from others he says  </w:t>
      </w:r>
    </w:p>
    <w:p w14:paraId="00000024" w14:textId="77777777" w:rsidR="003B3025" w:rsidRDefault="00C466B0" w:rsidP="002875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3B3025" w:rsidRDefault="00C466B0">
      <w:pPr>
        <w:shd w:val="clear" w:color="auto" w:fill="FFFFFF"/>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But when you give alms, do not let your left hand know what your right hand is doing, 4 so that your alms may be done in secret; a</w:t>
      </w:r>
      <w:r>
        <w:rPr>
          <w:rFonts w:ascii="Times New Roman" w:eastAsia="Times New Roman" w:hAnsi="Times New Roman" w:cs="Times New Roman"/>
          <w:sz w:val="24"/>
          <w:szCs w:val="24"/>
        </w:rPr>
        <w:t>nd your Father who sees in secret will reward you.</w:t>
      </w:r>
    </w:p>
    <w:p w14:paraId="00000026" w14:textId="77777777" w:rsidR="003B3025" w:rsidRDefault="00C466B0" w:rsidP="0028754C">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14:paraId="00000027" w14:textId="77777777" w:rsidR="003B3025" w:rsidRDefault="00C466B0" w:rsidP="0028754C">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But whenever you pray, go into your room and shut the door and pray to your Father who is in secret; and your Father who sees in secret will reward you.</w:t>
      </w:r>
    </w:p>
    <w:p w14:paraId="00000028" w14:textId="77777777" w:rsidR="003B3025" w:rsidRDefault="00C466B0" w:rsidP="0028754C">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Jesus is calling us to act only with an ultima</w:t>
      </w:r>
      <w:r>
        <w:rPr>
          <w:rFonts w:ascii="Times New Roman" w:eastAsia="Times New Roman" w:hAnsi="Times New Roman" w:cs="Times New Roman"/>
          <w:sz w:val="24"/>
          <w:szCs w:val="24"/>
        </w:rPr>
        <w:t xml:space="preserve">te audience of one. Our Father in heaven who gives far greater rewards than any other audience can offer no matter how great their reward may seem in the moment. With Him alone as our audience his values and his desires will be determinant not our own. If </w:t>
      </w:r>
      <w:r>
        <w:rPr>
          <w:rFonts w:ascii="Times New Roman" w:eastAsia="Times New Roman" w:hAnsi="Times New Roman" w:cs="Times New Roman"/>
          <w:sz w:val="24"/>
          <w:szCs w:val="24"/>
        </w:rPr>
        <w:t>we seek to love and please the King in our actions and desire only his pleasure and response we will be seeking the Kingdom of God and in the process be enthroning him in our hearts and pushing ourselves a little further off the throne.</w:t>
      </w:r>
    </w:p>
    <w:p w14:paraId="00000029" w14:textId="6F7A0E30" w:rsidR="003B3025" w:rsidRDefault="00C466B0" w:rsidP="0028754C">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we seek him firs</w:t>
      </w:r>
      <w:r>
        <w:rPr>
          <w:rFonts w:ascii="Times New Roman" w:eastAsia="Times New Roman" w:hAnsi="Times New Roman" w:cs="Times New Roman"/>
          <w:sz w:val="24"/>
          <w:szCs w:val="24"/>
        </w:rPr>
        <w:t xml:space="preserve">t - keeping our eye only on the audience of one the King, </w:t>
      </w:r>
      <w:r w:rsidR="0028754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only true judge the only one whose opinions really matter in the end he will reward us we are told. God is faithful and his rewards are lasting. </w:t>
      </w:r>
    </w:p>
    <w:p w14:paraId="0000002A" w14:textId="145883AB" w:rsidR="003B3025" w:rsidRDefault="00C466B0">
      <w:pPr>
        <w:shd w:val="clear" w:color="auto" w:fill="FFFFFF"/>
        <w:spacing w:after="16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He might not act as we expect but he will give </w:t>
      </w:r>
      <w:r>
        <w:rPr>
          <w:rFonts w:ascii="Times New Roman" w:eastAsia="Times New Roman" w:hAnsi="Times New Roman" w:cs="Times New Roman"/>
          <w:sz w:val="24"/>
          <w:szCs w:val="24"/>
        </w:rPr>
        <w:t>us a reward we truly need and will transform us by his grace. His reward is far greater than anything we can earn on earth. Hear Galatians 6:8-10</w:t>
      </w:r>
    </w:p>
    <w:p w14:paraId="0000002B" w14:textId="77777777" w:rsidR="003B3025" w:rsidRDefault="00C466B0" w:rsidP="0028754C">
      <w:pPr>
        <w:shd w:val="clear" w:color="auto" w:fill="FFFFFF"/>
        <w:spacing w:after="24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Do not be deceived; God is not mocked, for you reap whatever you sow. 8 </w:t>
      </w:r>
      <w:proofErr w:type="gramStart"/>
      <w:r>
        <w:rPr>
          <w:rFonts w:ascii="Times New Roman" w:eastAsia="Times New Roman" w:hAnsi="Times New Roman" w:cs="Times New Roman"/>
          <w:sz w:val="24"/>
          <w:szCs w:val="24"/>
          <w:highlight w:val="white"/>
        </w:rPr>
        <w:t>If</w:t>
      </w:r>
      <w:proofErr w:type="gramEnd"/>
      <w:r>
        <w:rPr>
          <w:rFonts w:ascii="Times New Roman" w:eastAsia="Times New Roman" w:hAnsi="Times New Roman" w:cs="Times New Roman"/>
          <w:sz w:val="24"/>
          <w:szCs w:val="24"/>
          <w:highlight w:val="white"/>
        </w:rPr>
        <w:t xml:space="preserve"> you sow to your own flesh, you will</w:t>
      </w:r>
      <w:r>
        <w:rPr>
          <w:rFonts w:ascii="Times New Roman" w:eastAsia="Times New Roman" w:hAnsi="Times New Roman" w:cs="Times New Roman"/>
          <w:sz w:val="24"/>
          <w:szCs w:val="24"/>
          <w:highlight w:val="white"/>
        </w:rPr>
        <w:t xml:space="preserve"> reap corruption from the flesh; but if you sow to the Spirit, you will reap eternal life from the Spirit. 9 So let us not grow weary in doing what is right, for we will reap at harvest time, if we do not give up. 10 So then, whenever we have an opportunit</w:t>
      </w:r>
      <w:r>
        <w:rPr>
          <w:rFonts w:ascii="Times New Roman" w:eastAsia="Times New Roman" w:hAnsi="Times New Roman" w:cs="Times New Roman"/>
          <w:sz w:val="24"/>
          <w:szCs w:val="24"/>
          <w:highlight w:val="white"/>
        </w:rPr>
        <w:t>y, let us work for the good of all, and especially for those of the family of faith.</w:t>
      </w:r>
    </w:p>
    <w:p w14:paraId="0000002C" w14:textId="77777777" w:rsidR="003B3025" w:rsidRDefault="00C466B0" w:rsidP="0028754C">
      <w:pPr>
        <w:shd w:val="clear" w:color="auto" w:fill="FFFFFF"/>
        <w:spacing w:after="24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Eternal life in its multitude of forms is the reward God gives and it is far better than anything we might gain by being focused on this world. </w:t>
      </w:r>
    </w:p>
    <w:p w14:paraId="0000002D" w14:textId="77777777" w:rsidR="003B3025" w:rsidRDefault="00C466B0">
      <w:pPr>
        <w:shd w:val="clear" w:color="auto" w:fill="FFFFFF"/>
        <w:spacing w:after="16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Heaven though and Eternal </w:t>
      </w:r>
      <w:r>
        <w:rPr>
          <w:rFonts w:ascii="Times New Roman" w:eastAsia="Times New Roman" w:hAnsi="Times New Roman" w:cs="Times New Roman"/>
          <w:sz w:val="24"/>
          <w:szCs w:val="24"/>
          <w:highlight w:val="white"/>
        </w:rPr>
        <w:t xml:space="preserve">life might seem far off - though Jesus says </w:t>
      </w:r>
    </w:p>
    <w:p w14:paraId="0000002E" w14:textId="77777777" w:rsidR="003B3025" w:rsidRDefault="00C466B0" w:rsidP="0028754C">
      <w:pPr>
        <w:pStyle w:val="Heading1"/>
        <w:keepNext w:val="0"/>
        <w:keepLines w:val="0"/>
        <w:shd w:val="clear" w:color="auto" w:fill="FFFFFF"/>
        <w:spacing w:before="0" w:after="240" w:line="360" w:lineRule="auto"/>
        <w:rPr>
          <w:rFonts w:ascii="Times New Roman" w:eastAsia="Times New Roman" w:hAnsi="Times New Roman" w:cs="Times New Roman"/>
          <w:sz w:val="24"/>
          <w:szCs w:val="24"/>
          <w:highlight w:val="white"/>
        </w:rPr>
      </w:pPr>
      <w:bookmarkStart w:id="5" w:name="_uitmr46e7r3i" w:colFirst="0" w:colLast="0"/>
      <w:bookmarkEnd w:id="5"/>
      <w:r>
        <w:rPr>
          <w:rFonts w:ascii="Times New Roman" w:eastAsia="Times New Roman" w:hAnsi="Times New Roman" w:cs="Times New Roman"/>
          <w:sz w:val="24"/>
          <w:szCs w:val="24"/>
          <w:highlight w:val="white"/>
        </w:rPr>
        <w:t>John 17:3 New Revised Standard Version (NRSV)</w:t>
      </w:r>
    </w:p>
    <w:p w14:paraId="0000002F" w14:textId="175DF5E4" w:rsidR="003B3025" w:rsidRDefault="00C466B0" w:rsidP="0028754C">
      <w:pPr>
        <w:shd w:val="clear" w:color="auto" w:fill="FFFFFF"/>
        <w:spacing w:after="24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And this is eternal </w:t>
      </w:r>
      <w:r w:rsidR="0028754C">
        <w:rPr>
          <w:rFonts w:ascii="Times New Roman" w:eastAsia="Times New Roman" w:hAnsi="Times New Roman" w:cs="Times New Roman"/>
          <w:sz w:val="24"/>
          <w:szCs w:val="24"/>
          <w:highlight w:val="white"/>
        </w:rPr>
        <w:t>life that</w:t>
      </w:r>
      <w:r>
        <w:rPr>
          <w:rFonts w:ascii="Times New Roman" w:eastAsia="Times New Roman" w:hAnsi="Times New Roman" w:cs="Times New Roman"/>
          <w:sz w:val="24"/>
          <w:szCs w:val="24"/>
          <w:highlight w:val="white"/>
        </w:rPr>
        <w:t xml:space="preserve"> they may know you, the only true God, and Jesus Christ whom you have sent.</w:t>
      </w:r>
    </w:p>
    <w:p w14:paraId="00000030" w14:textId="77777777" w:rsidR="003B3025" w:rsidRDefault="00C466B0" w:rsidP="0028754C">
      <w:pPr>
        <w:shd w:val="clear" w:color="auto" w:fill="FFFFFF"/>
        <w:spacing w:after="24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Eternal life is a present as we experience as we know God through Christ. </w:t>
      </w:r>
    </w:p>
    <w:p w14:paraId="00000031" w14:textId="45215DAC" w:rsidR="003B3025" w:rsidRDefault="00C466B0" w:rsidP="0028754C">
      <w:pPr>
        <w:shd w:val="clear" w:color="auto" w:fill="FFFFFF"/>
        <w:spacing w:after="24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 in this present time we see an</w:t>
      </w:r>
      <w:r w:rsidR="0028754C">
        <w:rPr>
          <w:rFonts w:ascii="Times New Roman" w:eastAsia="Times New Roman" w:hAnsi="Times New Roman" w:cs="Times New Roman"/>
          <w:sz w:val="24"/>
          <w:szCs w:val="24"/>
          <w:highlight w:val="white"/>
        </w:rPr>
        <w:t xml:space="preserve">d experience hints and glimpses </w:t>
      </w:r>
      <w:r>
        <w:rPr>
          <w:rFonts w:ascii="Times New Roman" w:eastAsia="Times New Roman" w:hAnsi="Times New Roman" w:cs="Times New Roman"/>
          <w:sz w:val="24"/>
          <w:szCs w:val="24"/>
          <w:highlight w:val="white"/>
        </w:rPr>
        <w:t xml:space="preserve">of the </w:t>
      </w:r>
      <w:r w:rsidR="0028754C">
        <w:rPr>
          <w:rFonts w:ascii="Times New Roman" w:eastAsia="Times New Roman" w:hAnsi="Times New Roman" w:cs="Times New Roman"/>
          <w:sz w:val="24"/>
          <w:szCs w:val="24"/>
          <w:highlight w:val="white"/>
        </w:rPr>
        <w:t>fullness</w:t>
      </w:r>
      <w:r>
        <w:rPr>
          <w:rFonts w:ascii="Times New Roman" w:eastAsia="Times New Roman" w:hAnsi="Times New Roman" w:cs="Times New Roman"/>
          <w:sz w:val="24"/>
          <w:szCs w:val="24"/>
          <w:highlight w:val="white"/>
        </w:rPr>
        <w:t xml:space="preserve"> of his blessing in 1 Corinthians 9 where Paul in raising money for the Church in Jerusalem says </w:t>
      </w:r>
    </w:p>
    <w:p w14:paraId="00000032" w14:textId="77777777" w:rsidR="003B3025" w:rsidRDefault="00C466B0" w:rsidP="0028754C">
      <w:pPr>
        <w:shd w:val="clear" w:color="auto" w:fill="FFFFFF"/>
        <w:spacing w:after="24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 Th</w:t>
      </w:r>
      <w:r>
        <w:rPr>
          <w:rFonts w:ascii="Times New Roman" w:eastAsia="Times New Roman" w:hAnsi="Times New Roman" w:cs="Times New Roman"/>
          <w:sz w:val="24"/>
          <w:szCs w:val="24"/>
          <w:highlight w:val="white"/>
        </w:rPr>
        <w:t>e point is this: the one who sows sparingly will also reap sparingly, and the one who sows bountifully will also reap bountifully. 7 Each of you must give as you have made up your mind, not reluctantly or under compulsion, for God loves a cheerful giver. 8</w:t>
      </w:r>
      <w:r>
        <w:rPr>
          <w:rFonts w:ascii="Times New Roman" w:eastAsia="Times New Roman" w:hAnsi="Times New Roman" w:cs="Times New Roman"/>
          <w:sz w:val="24"/>
          <w:szCs w:val="24"/>
          <w:highlight w:val="white"/>
        </w:rPr>
        <w:t xml:space="preserve"> And God is able to provide you with every blessing in abundance, so that by always having enough of everything, you may share abundantly in every good work.</w:t>
      </w:r>
    </w:p>
    <w:p w14:paraId="00000033" w14:textId="77777777" w:rsidR="003B3025" w:rsidRDefault="00C466B0" w:rsidP="0028754C">
      <w:pPr>
        <w:shd w:val="clear" w:color="auto" w:fill="FFFFFF"/>
        <w:spacing w:after="24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think part of the reward envisioned here is provision of what you need so that you can continue </w:t>
      </w:r>
      <w:r>
        <w:rPr>
          <w:rFonts w:ascii="Times New Roman" w:eastAsia="Times New Roman" w:hAnsi="Times New Roman" w:cs="Times New Roman"/>
          <w:sz w:val="24"/>
          <w:szCs w:val="24"/>
          <w:highlight w:val="white"/>
        </w:rPr>
        <w:t xml:space="preserve">to be generous or to grow deeper in prayer or whatever it is you need to move in every good work. That is indeed a powerful reward. </w:t>
      </w:r>
    </w:p>
    <w:p w14:paraId="00000034" w14:textId="77777777" w:rsidR="003B3025" w:rsidRDefault="00C466B0" w:rsidP="0028754C">
      <w:pPr>
        <w:shd w:val="clear" w:color="auto" w:fill="FFFFFF"/>
        <w:spacing w:after="24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 we serve or give generously he will give us what we need so that we can continue to do the good work he has set before u</w:t>
      </w:r>
      <w:r>
        <w:rPr>
          <w:rFonts w:ascii="Times New Roman" w:eastAsia="Times New Roman" w:hAnsi="Times New Roman" w:cs="Times New Roman"/>
          <w:sz w:val="24"/>
          <w:szCs w:val="24"/>
          <w:highlight w:val="white"/>
        </w:rPr>
        <w:t xml:space="preserve">s. </w:t>
      </w:r>
    </w:p>
    <w:p w14:paraId="00000035" w14:textId="77777777" w:rsidR="003B3025" w:rsidRDefault="00C466B0">
      <w:pPr>
        <w:shd w:val="clear" w:color="auto" w:fill="FFFFFF"/>
        <w:spacing w:after="16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Aim at Heaven you get Heaven and Earth, so that you can aim at more heaven.</w:t>
      </w:r>
    </w:p>
    <w:p w14:paraId="00000036" w14:textId="77777777" w:rsidR="003B3025" w:rsidRDefault="00C466B0">
      <w:pPr>
        <w:shd w:val="clear" w:color="auto" w:fill="FFFFFF"/>
        <w:spacing w:after="16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I pray the idea of that thrills your heart. </w:t>
      </w:r>
    </w:p>
    <w:p w14:paraId="00000037" w14:textId="77777777" w:rsidR="003B3025" w:rsidRDefault="00C466B0">
      <w:pPr>
        <w:shd w:val="clear" w:color="auto" w:fill="FFFFFF"/>
        <w:spacing w:after="16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Let us not cheat ourselves like I nearly did. Let us have Him as our one and only audience as we walk out our discipleship as we ar</w:t>
      </w:r>
      <w:r>
        <w:rPr>
          <w:rFonts w:ascii="Times New Roman" w:eastAsia="Times New Roman" w:hAnsi="Times New Roman" w:cs="Times New Roman"/>
          <w:sz w:val="24"/>
          <w:szCs w:val="24"/>
          <w:highlight w:val="white"/>
        </w:rPr>
        <w:t xml:space="preserve">e able. </w:t>
      </w:r>
    </w:p>
    <w:p w14:paraId="00000038" w14:textId="77777777" w:rsidR="003B3025" w:rsidRDefault="00C466B0" w:rsidP="0028754C">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seeking Christ’s Kingdom we are seeking to have him always and only on the throne of our hearts. When we act for any other audience including ourselves we are putting ourselves on the throne of our hearts. As we act only for an audience of one,</w:t>
      </w:r>
      <w:r>
        <w:rPr>
          <w:rFonts w:ascii="Times New Roman" w:eastAsia="Times New Roman" w:hAnsi="Times New Roman" w:cs="Times New Roman"/>
          <w:sz w:val="24"/>
          <w:szCs w:val="24"/>
        </w:rPr>
        <w:t xml:space="preserve"> trusting in him, we dethrone ourselves and seek his kingdom. </w:t>
      </w:r>
    </w:p>
    <w:p w14:paraId="00000039" w14:textId="07A5BDE0" w:rsidR="003B3025" w:rsidRDefault="00C466B0" w:rsidP="0028754C">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Movie the Chariots of Fire there is a main character called Eric </w:t>
      </w:r>
      <w:r w:rsidR="0028754C">
        <w:rPr>
          <w:rFonts w:ascii="Times New Roman" w:eastAsia="Times New Roman" w:hAnsi="Times New Roman" w:cs="Times New Roman"/>
          <w:sz w:val="24"/>
          <w:szCs w:val="24"/>
        </w:rPr>
        <w:t>Liddell</w:t>
      </w:r>
      <w:r>
        <w:rPr>
          <w:rFonts w:ascii="Times New Roman" w:eastAsia="Times New Roman" w:hAnsi="Times New Roman" w:cs="Times New Roman"/>
          <w:sz w:val="24"/>
          <w:szCs w:val="24"/>
        </w:rPr>
        <w:t>. He is leaving church in Scotland just before he is to leave for the Olympics and his Father and Sister are trying</w:t>
      </w:r>
      <w:r>
        <w:rPr>
          <w:rFonts w:ascii="Times New Roman" w:eastAsia="Times New Roman" w:hAnsi="Times New Roman" w:cs="Times New Roman"/>
          <w:sz w:val="24"/>
          <w:szCs w:val="24"/>
        </w:rPr>
        <w:t xml:space="preserve"> to convince him to give up the distraction of running and join them now on the mission field rather than later. He sympathizes with them but he says that he needs to run because “When I run I feel his pleasure” we see why later in the movie because of his</w:t>
      </w:r>
      <w:r>
        <w:rPr>
          <w:rFonts w:ascii="Times New Roman" w:eastAsia="Times New Roman" w:hAnsi="Times New Roman" w:cs="Times New Roman"/>
          <w:sz w:val="24"/>
          <w:szCs w:val="24"/>
        </w:rPr>
        <w:t xml:space="preserve"> faithful witness why that would have been. It would have been so easy to say Father and Sister your right I will go join you now but his audience was an audience of one and that audience member for that time at least felt pleasure in his running and so he</w:t>
      </w:r>
      <w:r>
        <w:rPr>
          <w:rFonts w:ascii="Times New Roman" w:eastAsia="Times New Roman" w:hAnsi="Times New Roman" w:cs="Times New Roman"/>
          <w:sz w:val="24"/>
          <w:szCs w:val="24"/>
        </w:rPr>
        <w:t xml:space="preserve"> would run.  </w:t>
      </w:r>
      <w:bookmarkStart w:id="6" w:name="_GoBack"/>
      <w:bookmarkEnd w:id="6"/>
    </w:p>
    <w:p w14:paraId="0000003A" w14:textId="77777777" w:rsidR="003B3025" w:rsidRDefault="00C466B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us remind ourselves of the true extent of our audience the audience of </w:t>
      </w:r>
      <w:proofErr w:type="gramStart"/>
      <w:r>
        <w:rPr>
          <w:rFonts w:ascii="Times New Roman" w:eastAsia="Times New Roman" w:hAnsi="Times New Roman" w:cs="Times New Roman"/>
          <w:sz w:val="24"/>
          <w:szCs w:val="24"/>
        </w:rPr>
        <w:t>One</w:t>
      </w:r>
      <w:proofErr w:type="gramEnd"/>
      <w:r>
        <w:rPr>
          <w:rFonts w:ascii="Times New Roman" w:eastAsia="Times New Roman" w:hAnsi="Times New Roman" w:cs="Times New Roman"/>
          <w:sz w:val="24"/>
          <w:szCs w:val="24"/>
        </w:rPr>
        <w:t>. Let us remind ourselves of his faithfulness. Let us then act to please that one audience member  trusting him for his blessing, his reward in his time and way wil</w:t>
      </w:r>
      <w:r>
        <w:rPr>
          <w:rFonts w:ascii="Times New Roman" w:eastAsia="Times New Roman" w:hAnsi="Times New Roman" w:cs="Times New Roman"/>
          <w:sz w:val="24"/>
          <w:szCs w:val="24"/>
        </w:rPr>
        <w:t>l come but far more importantly we will in the process be seeking his kingdom and be shaped to be more like him. Amen.</w:t>
      </w:r>
    </w:p>
    <w:p w14:paraId="0000003B" w14:textId="77777777" w:rsidR="003B3025" w:rsidRDefault="003B3025">
      <w:pPr>
        <w:rPr>
          <w:rFonts w:ascii="Verdana" w:eastAsia="Verdana" w:hAnsi="Verdana" w:cs="Verdana"/>
          <w:sz w:val="24"/>
          <w:szCs w:val="24"/>
          <w:highlight w:val="white"/>
        </w:rPr>
      </w:pPr>
    </w:p>
    <w:p w14:paraId="0000003C" w14:textId="77777777" w:rsidR="003B3025" w:rsidRDefault="00C466B0">
      <w:pPr>
        <w:rPr>
          <w:rFonts w:ascii="Verdana" w:eastAsia="Verdana" w:hAnsi="Verdana" w:cs="Verdana"/>
          <w:sz w:val="24"/>
          <w:szCs w:val="24"/>
          <w:highlight w:val="white"/>
        </w:rPr>
      </w:pPr>
      <w:r>
        <w:rPr>
          <w:rFonts w:ascii="Verdana" w:eastAsia="Verdana" w:hAnsi="Verdana" w:cs="Verdana"/>
          <w:sz w:val="24"/>
          <w:szCs w:val="24"/>
          <w:highlight w:val="white"/>
        </w:rPr>
        <w:t xml:space="preserve"> </w:t>
      </w:r>
    </w:p>
    <w:sectPr w:rsidR="003B302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86F88" w14:textId="77777777" w:rsidR="00C466B0" w:rsidRDefault="00C466B0">
      <w:pPr>
        <w:spacing w:line="240" w:lineRule="auto"/>
      </w:pPr>
      <w:r>
        <w:separator/>
      </w:r>
    </w:p>
  </w:endnote>
  <w:endnote w:type="continuationSeparator" w:id="0">
    <w:p w14:paraId="0E08E4FA" w14:textId="77777777" w:rsidR="00C466B0" w:rsidRDefault="00C466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D" w14:textId="77777777" w:rsidR="003B3025" w:rsidRDefault="00C466B0">
    <w:pPr>
      <w:jc w:val="right"/>
    </w:pPr>
    <w:r>
      <w:fldChar w:fldCharType="begin"/>
    </w:r>
    <w:r>
      <w:instrText>PAGE</w:instrText>
    </w:r>
    <w:r w:rsidR="0028754C">
      <w:fldChar w:fldCharType="separate"/>
    </w:r>
    <w:r w:rsidR="0028754C">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9C162" w14:textId="77777777" w:rsidR="00C466B0" w:rsidRDefault="00C466B0">
      <w:pPr>
        <w:spacing w:line="240" w:lineRule="auto"/>
      </w:pPr>
      <w:r>
        <w:separator/>
      </w:r>
    </w:p>
  </w:footnote>
  <w:footnote w:type="continuationSeparator" w:id="0">
    <w:p w14:paraId="5A1A9BA7" w14:textId="77777777" w:rsidR="00C466B0" w:rsidRDefault="00C466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3025"/>
    <w:rsid w:val="0028754C"/>
    <w:rsid w:val="003B3025"/>
    <w:rsid w:val="00C4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6%3A1-7%2C33&amp;version=NRS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456D6-259B-47BE-82B0-DDDB2F31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 Wilcher</cp:lastModifiedBy>
  <cp:revision>2</cp:revision>
  <cp:lastPrinted>2020-01-13T15:43:00Z</cp:lastPrinted>
  <dcterms:created xsi:type="dcterms:W3CDTF">2020-01-13T15:44:00Z</dcterms:created>
  <dcterms:modified xsi:type="dcterms:W3CDTF">2020-01-13T15:44:00Z</dcterms:modified>
</cp:coreProperties>
</file>